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F6DEE8" w14:textId="77777777" w:rsidR="00DA2DC0" w:rsidRDefault="00DA2DC0" w:rsidP="00DA2DC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Roger MARSH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fl.1453)</w:t>
      </w:r>
    </w:p>
    <w:p w14:paraId="5AD23F40" w14:textId="77777777" w:rsidR="00DA2DC0" w:rsidRDefault="00DA2DC0" w:rsidP="00DA2DC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Clerk.</w:t>
      </w:r>
    </w:p>
    <w:p w14:paraId="4ED15357" w14:textId="77777777" w:rsidR="00DA2DC0" w:rsidRDefault="00DA2DC0" w:rsidP="00DA2DC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F770952" w14:textId="77777777" w:rsidR="00DA2DC0" w:rsidRDefault="00DA2DC0" w:rsidP="00DA2DC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4AD6B07" w14:textId="77777777" w:rsidR="00DA2DC0" w:rsidRDefault="00DA2DC0" w:rsidP="00DA2DC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1453</w:t>
      </w:r>
      <w:r>
        <w:rPr>
          <w:rFonts w:ascii="Times New Roman" w:hAnsi="Times New Roman" w:cs="Times New Roman"/>
          <w:sz w:val="24"/>
          <w:szCs w:val="24"/>
        </w:rPr>
        <w:tab/>
        <w:t>He, Nicholas Sturgeon, clerk(q.v.), Thomas Lisieux, Dean(q.v.), and Robert</w:t>
      </w:r>
    </w:p>
    <w:p w14:paraId="2BEFB606" w14:textId="77777777" w:rsidR="00DA2DC0" w:rsidRDefault="00DA2DC0" w:rsidP="00DA2DC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Falace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(q.v.), as the executors of Walter </w:t>
      </w:r>
      <w:proofErr w:type="spellStart"/>
      <w:r>
        <w:rPr>
          <w:rFonts w:ascii="Times New Roman" w:hAnsi="Times New Roman" w:cs="Times New Roman"/>
          <w:sz w:val="24"/>
          <w:szCs w:val="24"/>
        </w:rPr>
        <w:t>Shiryngton</w:t>
      </w:r>
      <w:proofErr w:type="spellEnd"/>
      <w:r>
        <w:rPr>
          <w:rFonts w:ascii="Times New Roman" w:hAnsi="Times New Roman" w:cs="Times New Roman"/>
          <w:sz w:val="24"/>
          <w:szCs w:val="24"/>
        </w:rPr>
        <w:t>(q.v.), made a plaint</w:t>
      </w:r>
    </w:p>
    <w:p w14:paraId="2626CCC9" w14:textId="77777777" w:rsidR="00DA2DC0" w:rsidRDefault="00DA2DC0" w:rsidP="00DA2DC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of debt against John Burgh, Prior of Royston Priory(q.v.), and John Ferne</w:t>
      </w:r>
    </w:p>
    <w:p w14:paraId="398B153C" w14:textId="77777777" w:rsidR="00DA2DC0" w:rsidRDefault="00DA2DC0" w:rsidP="00DA2DC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of London, </w:t>
      </w:r>
      <w:proofErr w:type="spellStart"/>
      <w:r>
        <w:rPr>
          <w:rFonts w:ascii="Times New Roman" w:hAnsi="Times New Roman" w:cs="Times New Roman"/>
          <w:sz w:val="24"/>
          <w:szCs w:val="24"/>
        </w:rPr>
        <w:t>armourer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27BA6CF3" w14:textId="77777777" w:rsidR="00DA2DC0" w:rsidRDefault="00DA2DC0" w:rsidP="00DA2DC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56676E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https://waalt.uh.edu/index.php/CP40/768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35F26B10" w14:textId="77777777" w:rsidR="00DA2DC0" w:rsidRDefault="00DA2DC0" w:rsidP="00DA2DC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00214EA" w14:textId="77777777" w:rsidR="00DA2DC0" w:rsidRDefault="00DA2DC0" w:rsidP="00DA2DC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AE90F27" w14:textId="77777777" w:rsidR="00DA2DC0" w:rsidRDefault="00DA2DC0" w:rsidP="00DA2DC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May 2022</w:t>
      </w:r>
    </w:p>
    <w:p w14:paraId="5D0ABFA4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742650" w14:textId="77777777" w:rsidR="00DA2DC0" w:rsidRDefault="00DA2DC0" w:rsidP="009139A6">
      <w:r>
        <w:separator/>
      </w:r>
    </w:p>
  </w:endnote>
  <w:endnote w:type="continuationSeparator" w:id="0">
    <w:p w14:paraId="0B6F1EAE" w14:textId="77777777" w:rsidR="00DA2DC0" w:rsidRDefault="00DA2DC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7EED8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A65763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46852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66E2B4" w14:textId="77777777" w:rsidR="00DA2DC0" w:rsidRDefault="00DA2DC0" w:rsidP="009139A6">
      <w:r>
        <w:separator/>
      </w:r>
    </w:p>
  </w:footnote>
  <w:footnote w:type="continuationSeparator" w:id="0">
    <w:p w14:paraId="405F1D36" w14:textId="77777777" w:rsidR="00DA2DC0" w:rsidRDefault="00DA2DC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97EFF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45D97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CDE34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DC0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DA2DC0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B74A3E"/>
  <w15:chartTrackingRefBased/>
  <w15:docId w15:val="{3543A8B6-7E27-44FF-8DF8-95A9C50230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DA2DC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768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61</Words>
  <Characters>354</Characters>
  <Application>Microsoft Office Word</Application>
  <DocSecurity>0</DocSecurity>
  <Lines>2</Lines>
  <Paragraphs>1</Paragraphs>
  <ScaleCrop>false</ScaleCrop>
  <Company/>
  <LinksUpToDate>false</LinksUpToDate>
  <CharactersWithSpaces>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2022-05-24T14:45:00Z</dcterms:created>
  <dcterms:modified xsi:type="dcterms:W3CDTF">2022-05-24T14:46:00Z</dcterms:modified>
</cp:coreProperties>
</file>